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</w:instrText>
      </w:r>
      <w:r w:rsidR="00DF3DC5">
        <w:rPr>
          <w:noProof/>
          <w:color w:val="548DD4"/>
        </w:rPr>
        <w:instrText>INCLUDEPICTURE  "cid:image003.jpg@01D28C50.81C1F4D0" \* MERGEFORMATINET</w:instrText>
      </w:r>
      <w:r w:rsidR="00DF3DC5">
        <w:rPr>
          <w:noProof/>
          <w:color w:val="548DD4"/>
        </w:rPr>
        <w:instrText xml:space="preserve"> </w:instrText>
      </w:r>
      <w:r w:rsidR="00DF3DC5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AA442D" w:rsidP="0087406D">
      <w:pPr>
        <w:spacing w:after="0"/>
        <w:jc w:val="center"/>
      </w:pPr>
      <w:r>
        <w:t>April 4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2566E2" w:rsidRDefault="00045D52" w:rsidP="00C17BFE">
      <w:pPr>
        <w:pStyle w:val="ListParagraph"/>
        <w:numPr>
          <w:ilvl w:val="0"/>
          <w:numId w:val="21"/>
        </w:numPr>
        <w:spacing w:after="0"/>
      </w:pPr>
      <w:r>
        <w:t xml:space="preserve">Introductions: </w:t>
      </w:r>
      <w:r w:rsidR="00DF3DC5">
        <w:t>Something good that has happened recently</w:t>
      </w:r>
    </w:p>
    <w:p w:rsidR="00AA442D" w:rsidRDefault="00AA442D" w:rsidP="00C17BFE">
      <w:pPr>
        <w:pStyle w:val="ListParagraph"/>
        <w:numPr>
          <w:ilvl w:val="0"/>
          <w:numId w:val="21"/>
        </w:numPr>
        <w:spacing w:after="0"/>
      </w:pPr>
      <w:r>
        <w:t xml:space="preserve">Written Standards Review: </w:t>
      </w:r>
    </w:p>
    <w:p w:rsidR="00AA442D" w:rsidRDefault="00AA442D" w:rsidP="00AA442D">
      <w:pPr>
        <w:pStyle w:val="ListParagraph"/>
        <w:numPr>
          <w:ilvl w:val="1"/>
          <w:numId w:val="21"/>
        </w:numPr>
        <w:spacing w:after="0"/>
      </w:pPr>
      <w:r>
        <w:t>Coordinated Entry: starting at Referral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Dynamic Prioritization: review current prioritization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Mainstream Resources Work Group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Other items???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Next Meeting: April 18</w:t>
      </w:r>
      <w:r w:rsidRPr="00DF3DC5">
        <w:rPr>
          <w:vertAlign w:val="superscript"/>
        </w:rPr>
        <w:t>th</w:t>
      </w:r>
    </w:p>
    <w:p w:rsidR="00DF3DC5" w:rsidRDefault="00DF3DC5" w:rsidP="00DF3DC5">
      <w:pPr>
        <w:pStyle w:val="ListParagraph"/>
        <w:numPr>
          <w:ilvl w:val="1"/>
          <w:numId w:val="21"/>
        </w:numPr>
        <w:spacing w:after="0"/>
      </w:pPr>
      <w:r>
        <w:t>System Evaluation and Projection Tool</w:t>
      </w:r>
      <w:bookmarkStart w:id="0" w:name="_GoBack"/>
      <w:bookmarkEnd w:id="0"/>
    </w:p>
    <w:p w:rsidR="005E0E79" w:rsidRDefault="005E0E79" w:rsidP="005E0E79">
      <w:pPr>
        <w:pStyle w:val="ListParagraph"/>
        <w:spacing w:after="0"/>
        <w:ind w:left="1440"/>
      </w:pP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566E2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A442D"/>
    <w:rsid w:val="00AB0326"/>
    <w:rsid w:val="00AD7DFE"/>
    <w:rsid w:val="00B04366"/>
    <w:rsid w:val="00B10BA7"/>
    <w:rsid w:val="00B24193"/>
    <w:rsid w:val="00B44A0F"/>
    <w:rsid w:val="00BE3973"/>
    <w:rsid w:val="00BE5D6A"/>
    <w:rsid w:val="00C0482D"/>
    <w:rsid w:val="00C051E2"/>
    <w:rsid w:val="00C12821"/>
    <w:rsid w:val="00C17BFE"/>
    <w:rsid w:val="00C61C11"/>
    <w:rsid w:val="00CD5795"/>
    <w:rsid w:val="00CF4E63"/>
    <w:rsid w:val="00D3426D"/>
    <w:rsid w:val="00D516B6"/>
    <w:rsid w:val="00D67439"/>
    <w:rsid w:val="00D74030"/>
    <w:rsid w:val="00D86DA2"/>
    <w:rsid w:val="00DF3DC5"/>
    <w:rsid w:val="00E37143"/>
    <w:rsid w:val="00E37B7B"/>
    <w:rsid w:val="00E471B8"/>
    <w:rsid w:val="00ED0D16"/>
    <w:rsid w:val="00EF6F52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360F91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2018-12-03T17:35:00Z</cp:lastPrinted>
  <dcterms:created xsi:type="dcterms:W3CDTF">2019-03-29T19:54:00Z</dcterms:created>
  <dcterms:modified xsi:type="dcterms:W3CDTF">2019-04-02T14:00:00Z</dcterms:modified>
</cp:coreProperties>
</file>