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7BCC" w14:textId="184A3E14" w:rsidR="00C02908" w:rsidRPr="002A39E3" w:rsidRDefault="00761EA6" w:rsidP="00AE133D">
      <w:pPr>
        <w:pStyle w:val="Title"/>
        <w:ind w:left="0"/>
        <w:rPr>
          <w:b w:val="0"/>
          <w:sz w:val="28"/>
          <w:szCs w:val="28"/>
        </w:rPr>
      </w:pPr>
      <w:r>
        <w:t>Income D</w:t>
      </w:r>
      <w:r w:rsidR="00C02908">
        <w:t>etermination</w:t>
      </w:r>
      <w:r w:rsidR="00A468EA">
        <w:t xml:space="preserve"> for </w:t>
      </w:r>
      <w:r w:rsidR="00853236" w:rsidRPr="00BC0628">
        <w:rPr>
          <w:highlight w:val="yellow"/>
        </w:rPr>
        <w:t xml:space="preserve">Regular </w:t>
      </w:r>
      <w:r w:rsidR="001357AA" w:rsidRPr="00BC0628">
        <w:rPr>
          <w:highlight w:val="yellow"/>
        </w:rPr>
        <w:t xml:space="preserve">ESG or EHH </w:t>
      </w:r>
      <w:r w:rsidR="00CD1B07" w:rsidRPr="00BC0628">
        <w:rPr>
          <w:highlight w:val="yellow"/>
        </w:rPr>
        <w:t>(2022)</w:t>
      </w:r>
      <w:r w:rsidR="002A39E3">
        <w:t xml:space="preserve"> </w:t>
      </w:r>
      <w:r w:rsidR="006A32B1">
        <w:rPr>
          <w:b w:val="0"/>
          <w:sz w:val="28"/>
          <w:szCs w:val="28"/>
        </w:rPr>
        <w:t>– effective as of 6/15</w:t>
      </w:r>
      <w:r w:rsidR="002A39E3" w:rsidRPr="002A39E3">
        <w:rPr>
          <w:b w:val="0"/>
          <w:sz w:val="28"/>
          <w:szCs w:val="28"/>
        </w:rPr>
        <w:t>/22</w:t>
      </w:r>
    </w:p>
    <w:p w14:paraId="5423F329" w14:textId="77777777" w:rsidR="00C02908" w:rsidRDefault="00C02908" w:rsidP="00AE133D">
      <w:pPr>
        <w:pStyle w:val="BodyText"/>
        <w:spacing w:line="20" w:lineRule="exac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C5278BA" wp14:editId="72EE3EAD">
                <wp:extent cx="6896100" cy="6350"/>
                <wp:effectExtent l="0" t="0" r="0" b="0"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F55C3" id="Group 23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">
                <v:rect id="Rectangle 24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852E307" w14:textId="240C1FEB" w:rsidR="00B675A2" w:rsidRPr="00B6632D" w:rsidRDefault="00E72028" w:rsidP="00B6632D">
      <w:pPr>
        <w:spacing w:line="240" w:lineRule="auto"/>
        <w:rPr>
          <w:sz w:val="20"/>
          <w:szCs w:val="20"/>
        </w:rPr>
      </w:pPr>
      <w:r w:rsidRPr="00B6632D">
        <w:rPr>
          <w:b/>
          <w:color w:val="FF0000"/>
          <w:sz w:val="20"/>
          <w:szCs w:val="20"/>
        </w:rPr>
        <w:t>Prevention:</w:t>
      </w:r>
      <w:r w:rsidRPr="00B6632D">
        <w:rPr>
          <w:sz w:val="20"/>
          <w:szCs w:val="20"/>
        </w:rPr>
        <w:t xml:space="preserve"> </w:t>
      </w:r>
      <w:r w:rsidR="00C02908" w:rsidRPr="00B6632D">
        <w:rPr>
          <w:sz w:val="20"/>
          <w:szCs w:val="20"/>
        </w:rPr>
        <w:t>Complete this form</w:t>
      </w:r>
      <w:r w:rsidR="00B675A2" w:rsidRPr="00B6632D">
        <w:rPr>
          <w:sz w:val="20"/>
          <w:szCs w:val="20"/>
        </w:rPr>
        <w:t xml:space="preserve"> </w:t>
      </w:r>
      <w:r w:rsidR="00C02908" w:rsidRPr="00EE0C9A">
        <w:rPr>
          <w:b/>
          <w:sz w:val="20"/>
          <w:szCs w:val="20"/>
        </w:rPr>
        <w:t xml:space="preserve">at intake and at </w:t>
      </w:r>
      <w:r w:rsidR="00B6632D" w:rsidRPr="00EE0C9A">
        <w:rPr>
          <w:b/>
          <w:sz w:val="20"/>
          <w:szCs w:val="20"/>
        </w:rPr>
        <w:t xml:space="preserve">recertification (every 3 months)                             </w:t>
      </w:r>
      <w:r w:rsidRPr="00EE0C9A">
        <w:rPr>
          <w:b/>
          <w:sz w:val="20"/>
          <w:szCs w:val="20"/>
        </w:rPr>
        <w:t xml:space="preserve">                             </w:t>
      </w:r>
      <w:r w:rsidR="00B6632D" w:rsidRPr="00EE0C9A">
        <w:rPr>
          <w:b/>
          <w:sz w:val="20"/>
          <w:szCs w:val="20"/>
        </w:rPr>
        <w:t xml:space="preserve">                            </w:t>
      </w:r>
      <w:r w:rsidRPr="00B6632D">
        <w:rPr>
          <w:b/>
          <w:color w:val="FF0000"/>
          <w:sz w:val="20"/>
          <w:szCs w:val="20"/>
        </w:rPr>
        <w:t>RRH:</w:t>
      </w:r>
      <w:r w:rsidRPr="00B6632D">
        <w:rPr>
          <w:color w:val="FF0000"/>
          <w:sz w:val="20"/>
          <w:szCs w:val="20"/>
        </w:rPr>
        <w:t xml:space="preserve"> </w:t>
      </w:r>
      <w:r w:rsidRPr="00B6632D">
        <w:rPr>
          <w:sz w:val="20"/>
          <w:szCs w:val="20"/>
        </w:rPr>
        <w:t xml:space="preserve">Complete this form </w:t>
      </w:r>
      <w:r w:rsidRPr="00EE0C9A">
        <w:rPr>
          <w:b/>
          <w:sz w:val="20"/>
          <w:szCs w:val="20"/>
        </w:rPr>
        <w:t xml:space="preserve">at </w:t>
      </w:r>
      <w:r w:rsidR="00B6632D" w:rsidRPr="00EE0C9A">
        <w:rPr>
          <w:b/>
          <w:sz w:val="20"/>
          <w:szCs w:val="20"/>
        </w:rPr>
        <w:t>re-evaluation</w:t>
      </w:r>
      <w:r w:rsidR="00B6632D" w:rsidRPr="00B6632D">
        <w:rPr>
          <w:sz w:val="20"/>
          <w:szCs w:val="20"/>
        </w:rPr>
        <w:t xml:space="preserve">, which must take place not less than once annually. Income assessment is </w:t>
      </w:r>
      <w:r w:rsidR="00B6632D" w:rsidRPr="00550FB3">
        <w:rPr>
          <w:i/>
          <w:sz w:val="20"/>
          <w:szCs w:val="20"/>
        </w:rPr>
        <w:t>not</w:t>
      </w:r>
      <w:r w:rsidR="00B6632D" w:rsidRPr="00B6632D">
        <w:rPr>
          <w:sz w:val="20"/>
          <w:szCs w:val="20"/>
        </w:rPr>
        <w:t xml:space="preserve"> required at initial evaluation</w:t>
      </w:r>
      <w:r w:rsidR="00550FB3">
        <w:rPr>
          <w:sz w:val="20"/>
          <w:szCs w:val="20"/>
        </w:rPr>
        <w:t xml:space="preserve"> for RRH</w:t>
      </w:r>
      <w:r w:rsidRPr="00B6632D">
        <w:rPr>
          <w:sz w:val="20"/>
          <w:szCs w:val="20"/>
        </w:rPr>
        <w:t>.</w:t>
      </w:r>
      <w:r w:rsidR="00BF615D" w:rsidRPr="00B6632D">
        <w:rPr>
          <w:sz w:val="20"/>
          <w:szCs w:val="20"/>
        </w:rPr>
        <w:t xml:space="preserve"> </w:t>
      </w:r>
      <w:r w:rsidR="00B6632D" w:rsidRPr="00B6632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F615D" w:rsidRPr="00B6632D">
        <w:rPr>
          <w:sz w:val="20"/>
          <w:szCs w:val="20"/>
        </w:rPr>
        <w:t xml:space="preserve">Annual income must be calculated following the standards under 24 CFR 5.609. Supporting </w:t>
      </w:r>
      <w:r w:rsidR="00116667" w:rsidRPr="00B6632D">
        <w:rPr>
          <w:sz w:val="20"/>
          <w:szCs w:val="20"/>
        </w:rPr>
        <w:t>documentation must</w:t>
      </w:r>
      <w:r w:rsidR="00BF615D" w:rsidRPr="00B6632D">
        <w:rPr>
          <w:sz w:val="20"/>
          <w:szCs w:val="20"/>
        </w:rPr>
        <w:t xml:space="preserve"> be attached. </w:t>
      </w:r>
    </w:p>
    <w:p w14:paraId="5AFA09CB" w14:textId="3EEA162A" w:rsidR="001300E9" w:rsidRDefault="005630D4" w:rsidP="001300E9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Participant (Head of Household)</w:t>
      </w:r>
      <w:r w:rsidR="001300E9">
        <w:rPr>
          <w:rFonts w:ascii="Calibri" w:eastAsia="Calibri" w:hAnsi="Calibri"/>
        </w:rPr>
        <w:t xml:space="preserve"> Name: ______________________________________________</w:t>
      </w:r>
      <w:r w:rsidR="001300E9">
        <w:rPr>
          <w:rFonts w:ascii="Calibri" w:eastAsia="Calibri" w:hAnsi="Calibri"/>
        </w:rPr>
        <w:tab/>
      </w:r>
    </w:p>
    <w:p w14:paraId="45569D78" w14:textId="6FA4F68B" w:rsidR="001300E9" w:rsidRDefault="005630D4" w:rsidP="001300E9">
      <w:pPr>
        <w:tabs>
          <w:tab w:val="left" w:pos="3420"/>
        </w:tabs>
        <w:spacing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Proje</w:t>
      </w:r>
      <w:r w:rsidR="00586A21">
        <w:rPr>
          <w:rFonts w:ascii="Calibri" w:eastAsia="Calibri" w:hAnsi="Calibri"/>
        </w:rPr>
        <w:t>ct Entry Date: ________</w:t>
      </w:r>
      <w:r>
        <w:rPr>
          <w:rFonts w:ascii="Calibri" w:eastAsia="Calibri" w:hAnsi="Calibri"/>
        </w:rPr>
        <w:t xml:space="preserve"> </w:t>
      </w:r>
      <w:r w:rsidR="00586A21">
        <w:rPr>
          <w:rFonts w:ascii="Calibri" w:eastAsia="Calibri" w:hAnsi="Calibri"/>
        </w:rPr>
        <w:t xml:space="preserve">     </w:t>
      </w:r>
      <w:r>
        <w:rPr>
          <w:rFonts w:ascii="Calibri" w:eastAsia="Calibri" w:hAnsi="Calibri"/>
        </w:rPr>
        <w:t xml:space="preserve"> </w:t>
      </w:r>
      <w:r w:rsidR="00586A21">
        <w:rPr>
          <w:rFonts w:ascii="Calibri" w:eastAsia="Calibri" w:hAnsi="Calibri"/>
        </w:rPr>
        <w:t xml:space="preserve">Income </w:t>
      </w:r>
      <w:r w:rsidR="00FC3FDE">
        <w:rPr>
          <w:rFonts w:ascii="Calibri" w:eastAsia="Calibri" w:hAnsi="Calibri"/>
        </w:rPr>
        <w:t>Assessment</w:t>
      </w:r>
      <w:r w:rsidR="00A9423E">
        <w:rPr>
          <w:rFonts w:ascii="Calibri" w:eastAsia="Calibri" w:hAnsi="Calibri"/>
        </w:rPr>
        <w:t xml:space="preserve"> Date</w:t>
      </w:r>
      <w:r w:rsidR="00FC3FDE">
        <w:rPr>
          <w:rFonts w:ascii="Calibri" w:eastAsia="Calibri" w:hAnsi="Calibri"/>
        </w:rPr>
        <w:t xml:space="preserve">: </w:t>
      </w:r>
      <w:r w:rsidR="00586A21">
        <w:rPr>
          <w:rFonts w:ascii="Calibri" w:eastAsia="Calibri" w:hAnsi="Calibri"/>
        </w:rPr>
        <w:t>_____</w:t>
      </w:r>
      <w:r w:rsidR="00FC3FDE">
        <w:rPr>
          <w:rFonts w:ascii="Calibri" w:eastAsia="Calibri" w:hAnsi="Calibri"/>
        </w:rPr>
        <w:t>___</w:t>
      </w:r>
      <w:r w:rsidR="00FC3FDE">
        <w:rPr>
          <w:rFonts w:ascii="Calibri" w:eastAsia="Calibri" w:hAnsi="Calibri"/>
        </w:rPr>
        <w:tab/>
      </w:r>
      <w:r w:rsidR="001300E9">
        <w:rPr>
          <w:rFonts w:ascii="Calibri" w:eastAsia="Calibri" w:hAnsi="Calibri"/>
        </w:rPr>
        <w:t xml:space="preserve">Case Manager </w:t>
      </w:r>
      <w:r w:rsidR="00586A21">
        <w:rPr>
          <w:rFonts w:ascii="Calibri" w:eastAsia="Calibri" w:hAnsi="Calibri"/>
        </w:rPr>
        <w:t>Name</w:t>
      </w:r>
      <w:r w:rsidR="001300E9">
        <w:rPr>
          <w:rFonts w:ascii="Calibri" w:eastAsia="Calibri" w:hAnsi="Calibri"/>
        </w:rPr>
        <w:t>: ___</w:t>
      </w:r>
      <w:r w:rsidR="00586A21">
        <w:rPr>
          <w:rFonts w:ascii="Calibri" w:eastAsia="Calibri" w:hAnsi="Calibri"/>
        </w:rPr>
        <w:t>______________</w:t>
      </w:r>
      <w:r w:rsidR="001300E9">
        <w:rPr>
          <w:rFonts w:ascii="Calibri" w:eastAsia="Calibri" w:hAnsi="Calibri"/>
        </w:rPr>
        <w:t xml:space="preserve">____ </w:t>
      </w:r>
    </w:p>
    <w:p w14:paraId="26E3CD93" w14:textId="77777777" w:rsidR="00A63B90" w:rsidRPr="00A63B90" w:rsidRDefault="001300E9" w:rsidP="00A63B90">
      <w:pPr>
        <w:tabs>
          <w:tab w:val="left" w:pos="7470"/>
        </w:tabs>
        <w:spacing w:after="0"/>
        <w:rPr>
          <w:b/>
        </w:rPr>
      </w:pPr>
      <w:r>
        <w:rPr>
          <w:b/>
        </w:rPr>
        <w:t>Employment Income:</w:t>
      </w:r>
      <w:r w:rsidR="00A63B90">
        <w:rPr>
          <w:sz w:val="20"/>
        </w:rPr>
        <w:tab/>
      </w:r>
    </w:p>
    <w:tbl>
      <w:tblPr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0"/>
        <w:gridCol w:w="2070"/>
        <w:gridCol w:w="2070"/>
      </w:tblGrid>
      <w:tr w:rsidR="00012447" w14:paraId="28DE464C" w14:textId="130EF537" w:rsidTr="00012447">
        <w:trPr>
          <w:trHeight w:hRule="exact" w:val="648"/>
        </w:trPr>
        <w:tc>
          <w:tcPr>
            <w:tcW w:w="3338" w:type="dxa"/>
            <w:shd w:val="clear" w:color="auto" w:fill="auto"/>
          </w:tcPr>
          <w:p w14:paraId="3F9CF7F9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0C525719" w14:textId="6C70D4B4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F51CA8E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Place of Employment:</w:t>
            </w:r>
          </w:p>
          <w:p w14:paraId="4DE413A0" w14:textId="4B19FED3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56F0BC33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41D1CE25" w14:textId="3FD484A0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BA6929" w14:textId="36CBEF35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48A48E82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3FE1E7AB" w14:textId="74CAC39A" w:rsidR="00012447" w:rsidRPr="00012447" w:rsidRDefault="00BC0628" w:rsidP="00012447">
            <w:pPr>
              <w:pStyle w:val="TableParagraph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700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26427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012447" w14:paraId="02F857CD" w14:textId="588156CC" w:rsidTr="00012447">
        <w:trPr>
          <w:trHeight w:hRule="exact" w:val="648"/>
        </w:trPr>
        <w:tc>
          <w:tcPr>
            <w:tcW w:w="3338" w:type="dxa"/>
            <w:shd w:val="clear" w:color="auto" w:fill="auto"/>
          </w:tcPr>
          <w:p w14:paraId="213A0D39" w14:textId="77777777" w:rsidR="00012447" w:rsidRDefault="00012447" w:rsidP="00A25C4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723B97D0" w14:textId="056F7DCE" w:rsidR="00012447" w:rsidRPr="00012447" w:rsidRDefault="00012447" w:rsidP="00A25C4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222BCD4B" w14:textId="77777777" w:rsidR="00012447" w:rsidRDefault="00012447" w:rsidP="00A25C4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Place of Employment:</w:t>
            </w:r>
          </w:p>
          <w:p w14:paraId="733C0E54" w14:textId="6F76230E" w:rsidR="00012447" w:rsidRPr="00012447" w:rsidRDefault="00012447" w:rsidP="00A25C4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97E5B02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61FEB1D0" w14:textId="5251DC54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8C25C4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69919A74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74EBBB7B" w14:textId="47A35703" w:rsidR="00012447" w:rsidRPr="00012447" w:rsidRDefault="00BC0628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6907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101572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012447" w14:paraId="7F45B4AB" w14:textId="128442B1" w:rsidTr="00012447">
        <w:trPr>
          <w:trHeight w:hRule="exact" w:val="648"/>
        </w:trPr>
        <w:tc>
          <w:tcPr>
            <w:tcW w:w="3338" w:type="dxa"/>
            <w:shd w:val="clear" w:color="auto" w:fill="auto"/>
          </w:tcPr>
          <w:p w14:paraId="2E14550D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0C4D01C8" w14:textId="601F5BDF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BBEF34A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Place of Employment:</w:t>
            </w:r>
          </w:p>
          <w:p w14:paraId="014A12E1" w14:textId="5D0FA1CC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EF6EF94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11C2F535" w14:textId="2788321B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0107331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4220054E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76FF2E14" w14:textId="61784764" w:rsidR="00012447" w:rsidRPr="00012447" w:rsidRDefault="00BC0628" w:rsidP="00012447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1385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-13470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</w:tbl>
    <w:p w14:paraId="3030EE51" w14:textId="77777777" w:rsidR="00970852" w:rsidRPr="001300E9" w:rsidRDefault="001300E9" w:rsidP="00A63B90">
      <w:pPr>
        <w:spacing w:before="200" w:after="0" w:line="240" w:lineRule="auto"/>
        <w:rPr>
          <w:b/>
        </w:rPr>
      </w:pPr>
      <w:r>
        <w:rPr>
          <w:b/>
        </w:rPr>
        <w:t>Payment and/or Benefit Income:</w:t>
      </w:r>
    </w:p>
    <w:tbl>
      <w:tblPr>
        <w:tblW w:w="108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330"/>
        <w:gridCol w:w="2070"/>
        <w:gridCol w:w="2070"/>
      </w:tblGrid>
      <w:tr w:rsidR="00012447" w14:paraId="1AE25C11" w14:textId="3CC5E9B4" w:rsidTr="00012447">
        <w:trPr>
          <w:trHeight w:hRule="exact" w:val="1095"/>
        </w:trPr>
        <w:tc>
          <w:tcPr>
            <w:tcW w:w="10800" w:type="dxa"/>
            <w:gridSpan w:val="4"/>
            <w:shd w:val="clear" w:color="auto" w:fill="auto"/>
          </w:tcPr>
          <w:p w14:paraId="1DBE92CA" w14:textId="77777777" w:rsidR="00012447" w:rsidRPr="002874D9" w:rsidRDefault="00012447" w:rsidP="00A63B90">
            <w:pPr>
              <w:tabs>
                <w:tab w:val="left" w:pos="543"/>
                <w:tab w:val="left" w:pos="3063"/>
                <w:tab w:val="left" w:pos="5763"/>
                <w:tab w:val="left" w:pos="8193"/>
              </w:tabs>
              <w:spacing w:before="120" w:after="60" w:line="240" w:lineRule="auto"/>
              <w:ind w:left="93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Social Security (SSI/SSDI) </w:t>
            </w: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>Alimony Payments</w:t>
            </w:r>
            <w:r w:rsidRPr="002874D9">
              <w:rPr>
                <w:sz w:val="20"/>
              </w:rPr>
              <w:tab/>
              <w:t>Unemployment</w:t>
            </w: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>VA/Armed Forces Income</w:t>
            </w:r>
          </w:p>
          <w:p w14:paraId="331219B6" w14:textId="77777777" w:rsidR="00012447" w:rsidRPr="002874D9" w:rsidRDefault="00012447" w:rsidP="00A63B90">
            <w:pPr>
              <w:tabs>
                <w:tab w:val="left" w:pos="543"/>
                <w:tab w:val="left" w:pos="3063"/>
                <w:tab w:val="left" w:pos="5763"/>
                <w:tab w:val="left" w:pos="8193"/>
              </w:tabs>
              <w:spacing w:before="60" w:after="60" w:line="240" w:lineRule="auto"/>
              <w:ind w:left="93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>Caretaker Supplement</w:t>
            </w:r>
            <w:r w:rsidRPr="002874D9">
              <w:rPr>
                <w:sz w:val="20"/>
              </w:rPr>
              <w:tab/>
              <w:t>Child Support Payments</w:t>
            </w:r>
            <w:r w:rsidRPr="002874D9">
              <w:rPr>
                <w:sz w:val="20"/>
              </w:rPr>
              <w:tab/>
              <w:t>Workers Compensation</w:t>
            </w: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 xml:space="preserve">Pension/Retirement </w:t>
            </w:r>
          </w:p>
          <w:p w14:paraId="58713C26" w14:textId="77777777" w:rsidR="00012447" w:rsidRPr="002874D9" w:rsidRDefault="00012447" w:rsidP="00A63B90">
            <w:pPr>
              <w:tabs>
                <w:tab w:val="left" w:pos="543"/>
                <w:tab w:val="left" w:pos="3063"/>
                <w:tab w:val="left" w:pos="5763"/>
                <w:tab w:val="left" w:pos="8193"/>
              </w:tabs>
              <w:spacing w:before="60" w:after="60" w:line="240" w:lineRule="auto"/>
              <w:ind w:left="93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Pr="002874D9">
              <w:rPr>
                <w:sz w:val="20"/>
              </w:rPr>
              <w:t xml:space="preserve">TANF (W-2)          </w:t>
            </w:r>
            <w:r w:rsidRPr="002874D9">
              <w:rPr>
                <w:sz w:val="20"/>
              </w:rPr>
              <w:tab/>
              <w:t>Foster Care Payments</w:t>
            </w:r>
            <w:r w:rsidRPr="002874D9">
              <w:rPr>
                <w:sz w:val="20"/>
              </w:rPr>
              <w:tab/>
              <w:t>Other</w:t>
            </w:r>
            <w:r w:rsidRPr="002874D9">
              <w:rPr>
                <w:sz w:val="20"/>
              </w:rPr>
              <w:tab/>
            </w:r>
          </w:p>
          <w:p w14:paraId="0B1D6044" w14:textId="77777777" w:rsidR="00012447" w:rsidRPr="002874D9" w:rsidRDefault="00012447" w:rsidP="00A63B90">
            <w:pPr>
              <w:tabs>
                <w:tab w:val="left" w:pos="2160"/>
                <w:tab w:val="left" w:pos="5040"/>
                <w:tab w:val="left" w:pos="7920"/>
              </w:tabs>
              <w:spacing w:before="60" w:after="60" w:line="240" w:lineRule="auto"/>
              <w:jc w:val="both"/>
              <w:rPr>
                <w:sz w:val="20"/>
              </w:rPr>
            </w:pPr>
            <w:r w:rsidRPr="002874D9">
              <w:rPr>
                <w:sz w:val="20"/>
              </w:rPr>
              <w:tab/>
            </w:r>
            <w:r w:rsidRPr="002874D9">
              <w:rPr>
                <w:sz w:val="20"/>
              </w:rPr>
              <w:tab/>
            </w:r>
            <w:r w:rsidRPr="002874D9">
              <w:rPr>
                <w:sz w:val="20"/>
              </w:rPr>
              <w:tab/>
            </w:r>
          </w:p>
          <w:p w14:paraId="0FA36C8B" w14:textId="77777777" w:rsidR="00012447" w:rsidRDefault="00012447" w:rsidP="00A63B90">
            <w:pPr>
              <w:tabs>
                <w:tab w:val="left" w:pos="543"/>
                <w:tab w:val="left" w:pos="3063"/>
                <w:tab w:val="left" w:pos="5763"/>
                <w:tab w:val="left" w:pos="8193"/>
              </w:tabs>
              <w:spacing w:before="120" w:after="60" w:line="240" w:lineRule="auto"/>
              <w:ind w:left="93"/>
              <w:jc w:val="both"/>
              <w:rPr>
                <w:sz w:val="20"/>
              </w:rPr>
            </w:pPr>
          </w:p>
        </w:tc>
      </w:tr>
      <w:tr w:rsidR="00012447" w14:paraId="31BBDDE6" w14:textId="0B87D549" w:rsidTr="00012447">
        <w:trPr>
          <w:trHeight w:hRule="exact" w:val="648"/>
        </w:trPr>
        <w:tc>
          <w:tcPr>
            <w:tcW w:w="3330" w:type="dxa"/>
            <w:shd w:val="clear" w:color="auto" w:fill="auto"/>
          </w:tcPr>
          <w:p w14:paraId="0D17DB6C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78F2C952" w14:textId="03E1EB98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0768671F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Payment/Benefit Source:</w:t>
            </w:r>
          </w:p>
          <w:p w14:paraId="15224421" w14:textId="6749705C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41170081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5E9C6AD9" w14:textId="4B48C0BD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99820A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6C1E8084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750DFB40" w14:textId="69353259" w:rsidR="00012447" w:rsidRPr="00012447" w:rsidRDefault="00BC0628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155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-6679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012447" w14:paraId="685CCE77" w14:textId="346CCD1F" w:rsidTr="00012447">
        <w:trPr>
          <w:trHeight w:hRule="exact" w:val="648"/>
        </w:trPr>
        <w:tc>
          <w:tcPr>
            <w:tcW w:w="3330" w:type="dxa"/>
            <w:shd w:val="clear" w:color="auto" w:fill="auto"/>
          </w:tcPr>
          <w:p w14:paraId="645C89FC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0F3C9CF2" w14:textId="36EAAF86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6F382B8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Payment/Benefit Source:</w:t>
            </w:r>
          </w:p>
          <w:p w14:paraId="235DA1F8" w14:textId="627B803D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545F2E2E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5A1B6775" w14:textId="2A7B39A5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B9F1443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30D92735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4D05F64D" w14:textId="15C1E011" w:rsidR="00012447" w:rsidRPr="00012447" w:rsidRDefault="00BC0628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9074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10003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012447" w14:paraId="2522FA14" w14:textId="78C6D238" w:rsidTr="00012447">
        <w:trPr>
          <w:trHeight w:hRule="exact" w:val="648"/>
        </w:trPr>
        <w:tc>
          <w:tcPr>
            <w:tcW w:w="3330" w:type="dxa"/>
            <w:shd w:val="clear" w:color="auto" w:fill="auto"/>
          </w:tcPr>
          <w:p w14:paraId="56652CF2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Household Member:</w:t>
            </w:r>
          </w:p>
          <w:p w14:paraId="4B6998B3" w14:textId="4D266E60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20159FFB" w14:textId="77777777" w:rsid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z w:val="18"/>
                <w:szCs w:val="18"/>
              </w:rPr>
              <w:t>Payment/Benefit Source:</w:t>
            </w:r>
          </w:p>
          <w:p w14:paraId="2D13F354" w14:textId="027A121D" w:rsidR="00012447" w:rsidRPr="00012447" w:rsidRDefault="00012447" w:rsidP="006E36B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3C59A6B1" w14:textId="77777777" w:rsid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 w:rsidRPr="00012447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Earnings/Month:</w:t>
            </w:r>
          </w:p>
          <w:p w14:paraId="716AB15C" w14:textId="78A71190" w:rsidR="00012447" w:rsidRPr="00012447" w:rsidRDefault="00012447" w:rsidP="00F240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98592CE" w14:textId="77777777" w:rsid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Documentation Attached?</w:t>
            </w:r>
          </w:p>
          <w:p w14:paraId="045DC30E" w14:textId="77777777" w:rsidR="00012447" w:rsidRPr="00012447" w:rsidRDefault="00012447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8"/>
                <w:szCs w:val="8"/>
              </w:rPr>
            </w:pPr>
          </w:p>
          <w:p w14:paraId="7E7B9DE9" w14:textId="1C1097E0" w:rsidR="00012447" w:rsidRPr="00012447" w:rsidRDefault="00BC0628" w:rsidP="00012447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207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/>
                <w:sz w:val="20"/>
              </w:rPr>
              <w:t xml:space="preserve"> </w:t>
            </w:r>
            <w:r w:rsidR="00012447" w:rsidRPr="00012447">
              <w:rPr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bCs/>
                  <w:sz w:val="20"/>
                  <w:szCs w:val="20"/>
                </w:rPr>
                <w:id w:val="-2897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47" w:rsidRPr="0001244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12447" w:rsidRPr="00012447">
              <w:rPr>
                <w:bCs/>
                <w:sz w:val="20"/>
                <w:szCs w:val="20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Y="2240"/>
        <w:tblW w:w="10818" w:type="dxa"/>
        <w:tblLook w:val="04A0" w:firstRow="1" w:lastRow="0" w:firstColumn="1" w:lastColumn="0" w:noHBand="0" w:noVBand="1"/>
      </w:tblPr>
      <w:tblGrid>
        <w:gridCol w:w="1363"/>
        <w:gridCol w:w="1181"/>
        <w:gridCol w:w="1182"/>
        <w:gridCol w:w="1182"/>
        <w:gridCol w:w="1182"/>
        <w:gridCol w:w="1182"/>
        <w:gridCol w:w="1182"/>
        <w:gridCol w:w="1182"/>
        <w:gridCol w:w="1182"/>
      </w:tblGrid>
      <w:tr w:rsidR="00C02A90" w14:paraId="3FF36E0B" w14:textId="77777777" w:rsidTr="007F4CCB">
        <w:trPr>
          <w:trHeight w:hRule="exact" w:val="288"/>
        </w:trPr>
        <w:tc>
          <w:tcPr>
            <w:tcW w:w="1363" w:type="dxa"/>
            <w:shd w:val="clear" w:color="auto" w:fill="auto"/>
          </w:tcPr>
          <w:p w14:paraId="18D80915" w14:textId="3E5B7E7F" w:rsidR="00C02A90" w:rsidRPr="005F614C" w:rsidRDefault="00CD1B07" w:rsidP="002C15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  <w:r w:rsidR="00C02A90">
              <w:rPr>
                <w:b/>
                <w:sz w:val="20"/>
              </w:rPr>
              <w:t xml:space="preserve"> </w:t>
            </w:r>
            <w:r w:rsidR="00C02A90" w:rsidRPr="005F614C">
              <w:rPr>
                <w:b/>
                <w:sz w:val="20"/>
              </w:rPr>
              <w:t>CMI%</w:t>
            </w:r>
          </w:p>
        </w:tc>
        <w:tc>
          <w:tcPr>
            <w:tcW w:w="1181" w:type="dxa"/>
            <w:shd w:val="clear" w:color="auto" w:fill="auto"/>
          </w:tcPr>
          <w:p w14:paraId="32E139C1" w14:textId="77777777" w:rsidR="00C02A90" w:rsidRPr="005F614C" w:rsidRDefault="00C02A90" w:rsidP="002C15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1 Person</w:t>
            </w:r>
          </w:p>
        </w:tc>
        <w:tc>
          <w:tcPr>
            <w:tcW w:w="1182" w:type="dxa"/>
            <w:shd w:val="clear" w:color="auto" w:fill="auto"/>
          </w:tcPr>
          <w:p w14:paraId="057173C3" w14:textId="77777777" w:rsidR="00C02A90" w:rsidRPr="005F614C" w:rsidRDefault="00C02A90" w:rsidP="002C15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2 Person</w:t>
            </w:r>
          </w:p>
        </w:tc>
        <w:tc>
          <w:tcPr>
            <w:tcW w:w="1182" w:type="dxa"/>
            <w:shd w:val="clear" w:color="auto" w:fill="auto"/>
          </w:tcPr>
          <w:p w14:paraId="6C72C0BA" w14:textId="77777777" w:rsidR="00C02A90" w:rsidRPr="005F614C" w:rsidRDefault="00C02A90" w:rsidP="002C15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3 Person</w:t>
            </w:r>
          </w:p>
        </w:tc>
        <w:tc>
          <w:tcPr>
            <w:tcW w:w="1182" w:type="dxa"/>
            <w:shd w:val="clear" w:color="auto" w:fill="auto"/>
          </w:tcPr>
          <w:p w14:paraId="095884F4" w14:textId="77777777" w:rsidR="00C02A90" w:rsidRPr="005F614C" w:rsidRDefault="00C02A90" w:rsidP="002C15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4 Person</w:t>
            </w:r>
          </w:p>
        </w:tc>
        <w:tc>
          <w:tcPr>
            <w:tcW w:w="1182" w:type="dxa"/>
            <w:shd w:val="clear" w:color="auto" w:fill="auto"/>
          </w:tcPr>
          <w:p w14:paraId="23F12EFA" w14:textId="77777777" w:rsidR="00C02A90" w:rsidRPr="005F614C" w:rsidRDefault="00C02A90" w:rsidP="002C15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5 Person</w:t>
            </w:r>
          </w:p>
        </w:tc>
        <w:tc>
          <w:tcPr>
            <w:tcW w:w="1182" w:type="dxa"/>
            <w:shd w:val="clear" w:color="auto" w:fill="auto"/>
          </w:tcPr>
          <w:p w14:paraId="76A3F858" w14:textId="77777777" w:rsidR="00C02A90" w:rsidRPr="005F614C" w:rsidRDefault="00C02A90" w:rsidP="002C15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6 Person</w:t>
            </w:r>
          </w:p>
        </w:tc>
        <w:tc>
          <w:tcPr>
            <w:tcW w:w="1182" w:type="dxa"/>
            <w:shd w:val="clear" w:color="auto" w:fill="auto"/>
          </w:tcPr>
          <w:p w14:paraId="0B7B4BC5" w14:textId="77777777" w:rsidR="00C02A90" w:rsidRPr="005F614C" w:rsidRDefault="00C02A90" w:rsidP="002C15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7 Person</w:t>
            </w:r>
          </w:p>
        </w:tc>
        <w:tc>
          <w:tcPr>
            <w:tcW w:w="1182" w:type="dxa"/>
            <w:shd w:val="clear" w:color="auto" w:fill="auto"/>
          </w:tcPr>
          <w:p w14:paraId="14168B87" w14:textId="77777777" w:rsidR="00C02A90" w:rsidRPr="005F614C" w:rsidRDefault="00C02A90" w:rsidP="002C156E">
            <w:pPr>
              <w:jc w:val="center"/>
              <w:rPr>
                <w:b/>
                <w:sz w:val="20"/>
              </w:rPr>
            </w:pPr>
            <w:r w:rsidRPr="005F614C">
              <w:rPr>
                <w:b/>
                <w:sz w:val="20"/>
              </w:rPr>
              <w:t>8 Person</w:t>
            </w:r>
          </w:p>
        </w:tc>
      </w:tr>
      <w:tr w:rsidR="00CD1B07" w14:paraId="43164E52" w14:textId="77777777" w:rsidTr="007F4CCB">
        <w:trPr>
          <w:trHeight w:hRule="exact" w:val="620"/>
        </w:trPr>
        <w:tc>
          <w:tcPr>
            <w:tcW w:w="1363" w:type="dxa"/>
            <w:shd w:val="clear" w:color="auto" w:fill="auto"/>
          </w:tcPr>
          <w:p w14:paraId="78D17814" w14:textId="172088F6" w:rsidR="00CD1B07" w:rsidRPr="001300E9" w:rsidRDefault="00CD1B07" w:rsidP="00CD1B07">
            <w:pPr>
              <w:jc w:val="center"/>
              <w:rPr>
                <w:b/>
                <w:sz w:val="20"/>
              </w:rPr>
            </w:pPr>
            <w:r w:rsidRPr="001300E9">
              <w:rPr>
                <w:b/>
                <w:sz w:val="20"/>
              </w:rPr>
              <w:t>30%</w:t>
            </w:r>
            <w:r>
              <w:rPr>
                <w:b/>
                <w:sz w:val="20"/>
              </w:rPr>
              <w:t xml:space="preserve"> (RRH &amp; PREVENTION)</w:t>
            </w:r>
          </w:p>
        </w:tc>
        <w:tc>
          <w:tcPr>
            <w:tcW w:w="1181" w:type="dxa"/>
            <w:shd w:val="clear" w:color="auto" w:fill="auto"/>
          </w:tcPr>
          <w:p w14:paraId="16F8A089" w14:textId="008D002E" w:rsidR="00CD1B07" w:rsidRPr="005F614C" w:rsidRDefault="00CD1B07" w:rsidP="00CD1B07">
            <w:pPr>
              <w:jc w:val="center"/>
              <w:rPr>
                <w:sz w:val="20"/>
              </w:rPr>
            </w:pPr>
            <w:r w:rsidRPr="005F614C">
              <w:rPr>
                <w:sz w:val="20"/>
              </w:rPr>
              <w:t>$2</w:t>
            </w:r>
            <w:r>
              <w:rPr>
                <w:sz w:val="20"/>
              </w:rPr>
              <w:t>4,250</w:t>
            </w:r>
          </w:p>
        </w:tc>
        <w:tc>
          <w:tcPr>
            <w:tcW w:w="1182" w:type="dxa"/>
            <w:shd w:val="clear" w:color="auto" w:fill="auto"/>
          </w:tcPr>
          <w:p w14:paraId="5B33789E" w14:textId="3C4C88E7" w:rsidR="00CD1B07" w:rsidRPr="005F614C" w:rsidRDefault="00CD1B07" w:rsidP="00CD1B07">
            <w:pPr>
              <w:jc w:val="center"/>
              <w:rPr>
                <w:sz w:val="20"/>
              </w:rPr>
            </w:pPr>
            <w:r w:rsidRPr="005F614C">
              <w:rPr>
                <w:sz w:val="20"/>
              </w:rPr>
              <w:t>$2</w:t>
            </w:r>
            <w:r>
              <w:rPr>
                <w:sz w:val="20"/>
              </w:rPr>
              <w:t>7,700</w:t>
            </w:r>
          </w:p>
        </w:tc>
        <w:tc>
          <w:tcPr>
            <w:tcW w:w="1182" w:type="dxa"/>
            <w:shd w:val="clear" w:color="auto" w:fill="auto"/>
          </w:tcPr>
          <w:p w14:paraId="60A71EDC" w14:textId="5F2CD57E" w:rsidR="00CD1B07" w:rsidRPr="005F614C" w:rsidRDefault="00CD1B07" w:rsidP="00CD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$31,150</w:t>
            </w:r>
          </w:p>
        </w:tc>
        <w:tc>
          <w:tcPr>
            <w:tcW w:w="1182" w:type="dxa"/>
            <w:shd w:val="clear" w:color="auto" w:fill="auto"/>
          </w:tcPr>
          <w:p w14:paraId="0657D97C" w14:textId="56072454" w:rsidR="00CD1B07" w:rsidRPr="005F614C" w:rsidRDefault="00CD1B07" w:rsidP="00CD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$34,600</w:t>
            </w:r>
          </w:p>
        </w:tc>
        <w:tc>
          <w:tcPr>
            <w:tcW w:w="1182" w:type="dxa"/>
            <w:shd w:val="clear" w:color="auto" w:fill="auto"/>
          </w:tcPr>
          <w:p w14:paraId="733F0B50" w14:textId="6B099762" w:rsidR="00CD1B07" w:rsidRPr="005F614C" w:rsidRDefault="00CD1B07" w:rsidP="00CD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$37,400</w:t>
            </w:r>
          </w:p>
        </w:tc>
        <w:tc>
          <w:tcPr>
            <w:tcW w:w="1182" w:type="dxa"/>
            <w:shd w:val="clear" w:color="auto" w:fill="auto"/>
          </w:tcPr>
          <w:p w14:paraId="54A1EEC7" w14:textId="6A0187E1" w:rsidR="00CD1B07" w:rsidRPr="005F614C" w:rsidRDefault="00CD1B07" w:rsidP="00CD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$40,150</w:t>
            </w:r>
          </w:p>
        </w:tc>
        <w:tc>
          <w:tcPr>
            <w:tcW w:w="1182" w:type="dxa"/>
            <w:shd w:val="clear" w:color="auto" w:fill="auto"/>
          </w:tcPr>
          <w:p w14:paraId="635225BA" w14:textId="57C6B78D" w:rsidR="00CD1B07" w:rsidRPr="005F614C" w:rsidRDefault="00CD1B07" w:rsidP="00CD1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$42,950</w:t>
            </w:r>
          </w:p>
        </w:tc>
        <w:tc>
          <w:tcPr>
            <w:tcW w:w="1182" w:type="dxa"/>
            <w:shd w:val="clear" w:color="auto" w:fill="auto"/>
          </w:tcPr>
          <w:p w14:paraId="617E3DD0" w14:textId="7D7C7CE0" w:rsidR="00CD1B07" w:rsidRPr="005F614C" w:rsidRDefault="00CD1B07" w:rsidP="00CD1B0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$45,700</w:t>
            </w:r>
          </w:p>
        </w:tc>
      </w:tr>
    </w:tbl>
    <w:p w14:paraId="0B1FA0D5" w14:textId="15B2C90C" w:rsidR="00A63B90" w:rsidRDefault="00A63B90" w:rsidP="00A63B90">
      <w:pPr>
        <w:tabs>
          <w:tab w:val="left" w:pos="5760"/>
        </w:tabs>
        <w:spacing w:before="200" w:line="240" w:lineRule="auto"/>
      </w:pPr>
      <w:r w:rsidRPr="00A63B90">
        <w:rPr>
          <w:b/>
          <w:szCs w:val="24"/>
        </w:rPr>
        <w:t>Gross Annual Household Income</w:t>
      </w:r>
      <w:r w:rsidRPr="00A63B90">
        <w:rPr>
          <w:szCs w:val="24"/>
        </w:rPr>
        <w:t xml:space="preserve">: </w:t>
      </w:r>
      <w:r w:rsidR="00D52DD4">
        <w:rPr>
          <w:szCs w:val="24"/>
        </w:rPr>
        <w:t>________________</w:t>
      </w:r>
      <w:r>
        <w:rPr>
          <w:szCs w:val="24"/>
        </w:rPr>
        <w:t>_</w:t>
      </w:r>
      <w:r w:rsidRPr="00A63B90">
        <w:t xml:space="preserve"> </w:t>
      </w:r>
      <w:r w:rsidR="00E55434">
        <w:tab/>
      </w:r>
      <w:r w:rsidR="00E55434" w:rsidRPr="00E55434">
        <w:rPr>
          <w:b/>
          <w:bCs/>
        </w:rPr>
        <w:t>Number of people in household</w:t>
      </w:r>
      <w:r w:rsidR="00E55434">
        <w:t>: __________________</w:t>
      </w:r>
    </w:p>
    <w:p w14:paraId="20F45A5A" w14:textId="2203F408" w:rsidR="00DE7B2A" w:rsidRDefault="00C02A90" w:rsidP="00DE7B2A">
      <w:pPr>
        <w:tabs>
          <w:tab w:val="left" w:pos="7920"/>
        </w:tabs>
        <w:spacing w:line="240" w:lineRule="auto"/>
        <w:rPr>
          <w:bCs/>
        </w:rPr>
      </w:pPr>
      <w:r w:rsidRPr="00C02A90">
        <w:rPr>
          <w:b/>
          <w:bCs/>
        </w:rPr>
        <w:t>Eligibility</w:t>
      </w:r>
      <w:r>
        <w:t xml:space="preserve">: Using the chart below, is the </w:t>
      </w:r>
      <w:r w:rsidR="00A63B90" w:rsidRPr="00D52DD4">
        <w:t xml:space="preserve">Gross Annual Household Income </w:t>
      </w:r>
      <w:r w:rsidR="00330589">
        <w:t>at or below the income limit?</w:t>
      </w:r>
      <w:r w:rsidR="00A63B90" w:rsidRPr="00D52DD4">
        <w:t xml:space="preserve">  </w:t>
      </w:r>
      <w:sdt>
        <w:sdtPr>
          <w:id w:val="-57789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2A">
            <w:rPr>
              <w:rFonts w:ascii="MS Gothic" w:eastAsia="MS Gothic" w:hAnsi="MS Gothic" w:hint="eastAsia"/>
            </w:rPr>
            <w:t>☐</w:t>
          </w:r>
        </w:sdtContent>
      </w:sdt>
      <w:r w:rsidR="00DE7B2A" w:rsidRPr="00D9009C">
        <w:rPr>
          <w:b/>
          <w:szCs w:val="24"/>
        </w:rPr>
        <w:t xml:space="preserve"> </w:t>
      </w:r>
      <w:r w:rsidR="00DE7B2A" w:rsidRPr="00C02A90">
        <w:rPr>
          <w:bCs/>
        </w:rPr>
        <w:t xml:space="preserve">Yes   </w:t>
      </w:r>
      <w:sdt>
        <w:sdtPr>
          <w:rPr>
            <w:bCs/>
          </w:rPr>
          <w:id w:val="85054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B2A" w:rsidRPr="00C02A9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7B2A" w:rsidRPr="00C02A90">
        <w:rPr>
          <w:bCs/>
        </w:rPr>
        <w:t xml:space="preserve"> No</w:t>
      </w:r>
      <w:r w:rsidR="00DE7B2A">
        <w:rPr>
          <w:bCs/>
        </w:rPr>
        <w:t xml:space="preserve"> </w:t>
      </w:r>
      <w:r w:rsidR="00330589">
        <w:rPr>
          <w:bCs/>
        </w:rPr>
        <w:t xml:space="preserve">   </w:t>
      </w:r>
      <w:r w:rsidR="00DE7B2A">
        <w:rPr>
          <w:bCs/>
        </w:rPr>
        <w:t>(if no, CoC or ESG funds cannot be used)</w:t>
      </w:r>
    </w:p>
    <w:p w14:paraId="08290610" w14:textId="64EFDB55" w:rsidR="002C156E" w:rsidRDefault="0006786F" w:rsidP="00A63B90">
      <w:pPr>
        <w:tabs>
          <w:tab w:val="left" w:pos="7920"/>
        </w:tabs>
        <w:spacing w:line="240" w:lineRule="auto"/>
      </w:pPr>
      <w:r>
        <w:t xml:space="preserve">Regular ESG </w:t>
      </w:r>
      <w:r w:rsidR="00BC0628">
        <w:t xml:space="preserve">or EHH </w:t>
      </w:r>
      <w:bookmarkStart w:id="0" w:name="_GoBack"/>
      <w:bookmarkEnd w:id="0"/>
      <w:r>
        <w:t>Funds (</w:t>
      </w:r>
      <w:hyperlink r:id="rId8" w:history="1">
        <w:r w:rsidR="00B83F55" w:rsidRPr="005630D4">
          <w:rPr>
            <w:rStyle w:val="Hyperlink"/>
          </w:rPr>
          <w:t>HUD Income Limits website</w:t>
        </w:r>
      </w:hyperlink>
      <w:r w:rsidR="00B83F55" w:rsidRPr="005630D4">
        <w:t xml:space="preserve"> 30% Income Limit for AL</w:t>
      </w:r>
      <w:r w:rsidR="002C156E">
        <w:t>L Areas section on the Data tab</w:t>
      </w:r>
      <w:r>
        <w:t>)</w:t>
      </w:r>
    </w:p>
    <w:p w14:paraId="4116C21E" w14:textId="77777777" w:rsidR="0006786F" w:rsidRDefault="0006786F" w:rsidP="00A63B90">
      <w:pPr>
        <w:tabs>
          <w:tab w:val="left" w:pos="7920"/>
        </w:tabs>
        <w:spacing w:line="240" w:lineRule="auto"/>
      </w:pPr>
    </w:p>
    <w:p w14:paraId="6DDD14A8" w14:textId="77777777" w:rsidR="002C156E" w:rsidRPr="00B83F55" w:rsidRDefault="002C156E" w:rsidP="00A63B90">
      <w:pPr>
        <w:tabs>
          <w:tab w:val="left" w:pos="7920"/>
        </w:tabs>
        <w:spacing w:line="240" w:lineRule="auto"/>
        <w:rPr>
          <w:b/>
        </w:rPr>
      </w:pPr>
    </w:p>
    <w:p w14:paraId="41029A48" w14:textId="52B9A95F" w:rsidR="008E5250" w:rsidRPr="00566772" w:rsidRDefault="008E5250" w:rsidP="008E5250">
      <w:pPr>
        <w:pStyle w:val="TableParagraph"/>
        <w:spacing w:before="1"/>
      </w:pPr>
      <w:r w:rsidRPr="00566772">
        <w:rPr>
          <w:b/>
        </w:rPr>
        <w:t xml:space="preserve">I certify that I have insufficient financial resources and support networks to obtain or retain housing without </w:t>
      </w:r>
      <w:r w:rsidR="00A9423E" w:rsidRPr="00566772">
        <w:rPr>
          <w:b/>
        </w:rPr>
        <w:t xml:space="preserve">the </w:t>
      </w:r>
      <w:r w:rsidRPr="00566772">
        <w:rPr>
          <w:b/>
        </w:rPr>
        <w:t>assistance</w:t>
      </w:r>
      <w:r w:rsidRPr="00566772">
        <w:t xml:space="preserve">. I certify that the information above and any other information I have provided in applying for assistance is true, accurate and complete. I agree to provide documentation on all income sources upon request. </w:t>
      </w:r>
    </w:p>
    <w:p w14:paraId="5AEA933F" w14:textId="77777777" w:rsidR="00A9423E" w:rsidRDefault="00A9423E" w:rsidP="008E5250">
      <w:pPr>
        <w:tabs>
          <w:tab w:val="left" w:pos="7920"/>
        </w:tabs>
        <w:spacing w:after="220"/>
        <w:rPr>
          <w:szCs w:val="20"/>
        </w:rPr>
      </w:pPr>
    </w:p>
    <w:p w14:paraId="7D917272" w14:textId="4F53BF9C" w:rsidR="003D2583" w:rsidRPr="00CF629C" w:rsidRDefault="00CF629C" w:rsidP="008E5250">
      <w:pPr>
        <w:tabs>
          <w:tab w:val="left" w:pos="7920"/>
        </w:tabs>
        <w:spacing w:after="220"/>
        <w:rPr>
          <w:szCs w:val="20"/>
        </w:rPr>
      </w:pPr>
      <w:r>
        <w:rPr>
          <w:szCs w:val="20"/>
        </w:rPr>
        <w:t>Participant</w:t>
      </w:r>
      <w:r w:rsidR="001300E9">
        <w:rPr>
          <w:szCs w:val="20"/>
        </w:rPr>
        <w:t xml:space="preserve"> Signature: __________________________________</w:t>
      </w:r>
      <w:r w:rsidR="00A63B90">
        <w:rPr>
          <w:szCs w:val="20"/>
        </w:rPr>
        <w:t>___</w:t>
      </w:r>
      <w:r w:rsidR="001300E9">
        <w:rPr>
          <w:szCs w:val="20"/>
        </w:rPr>
        <w:t xml:space="preserve">______________ </w:t>
      </w:r>
      <w:r w:rsidR="001300E9">
        <w:rPr>
          <w:szCs w:val="20"/>
        </w:rPr>
        <w:tab/>
        <w:t>Date: __________________</w:t>
      </w:r>
    </w:p>
    <w:sectPr w:rsidR="003D2583" w:rsidRPr="00CF629C" w:rsidSect="00A9423E">
      <w:headerReference w:type="default" r:id="rId9"/>
      <w:footerReference w:type="default" r:id="rId10"/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F538" w14:textId="77777777" w:rsidR="00F04279" w:rsidRDefault="00F04279" w:rsidP="00253843">
      <w:pPr>
        <w:spacing w:after="0" w:line="240" w:lineRule="auto"/>
      </w:pPr>
      <w:r>
        <w:separator/>
      </w:r>
    </w:p>
  </w:endnote>
  <w:endnote w:type="continuationSeparator" w:id="0">
    <w:p w14:paraId="4A7A69B4" w14:textId="77777777" w:rsidR="00F04279" w:rsidRDefault="00F04279" w:rsidP="0025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D7B9" w14:textId="5D66A201" w:rsidR="00253843" w:rsidRPr="001300E9" w:rsidRDefault="00C65377" w:rsidP="002346C5">
    <w:pPr>
      <w:pStyle w:val="Footer"/>
      <w:tabs>
        <w:tab w:val="clear" w:pos="4680"/>
        <w:tab w:val="clear" w:pos="9360"/>
        <w:tab w:val="center" w:pos="5670"/>
        <w:tab w:val="right" w:pos="10800"/>
      </w:tabs>
    </w:pPr>
    <w:r>
      <w:t>May</w:t>
    </w:r>
    <w:r w:rsidR="00CD1B07">
      <w:t xml:space="preserve"> 2022</w:t>
    </w:r>
    <w:r w:rsidR="00CF629C">
      <w:t>, SL</w:t>
    </w:r>
    <w:r w:rsidR="002346C5" w:rsidRPr="001300E9">
      <w:tab/>
    </w:r>
    <w:r w:rsidR="002346C5" w:rsidRPr="001300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65D0" w14:textId="77777777" w:rsidR="00F04279" w:rsidRDefault="00F04279" w:rsidP="00253843">
      <w:pPr>
        <w:spacing w:after="0" w:line="240" w:lineRule="auto"/>
      </w:pPr>
      <w:r>
        <w:separator/>
      </w:r>
    </w:p>
  </w:footnote>
  <w:footnote w:type="continuationSeparator" w:id="0">
    <w:p w14:paraId="7326A9C0" w14:textId="77777777" w:rsidR="00F04279" w:rsidRDefault="00F04279" w:rsidP="0025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0FE8" w14:textId="0CEC77D6" w:rsidR="000B2C11" w:rsidRPr="000B2C11" w:rsidRDefault="000B2C11" w:rsidP="00987C4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F67"/>
    <w:multiLevelType w:val="hybridMultilevel"/>
    <w:tmpl w:val="B6682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C4A"/>
    <w:multiLevelType w:val="hybridMultilevel"/>
    <w:tmpl w:val="C3541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0016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A2F"/>
    <w:multiLevelType w:val="hybridMultilevel"/>
    <w:tmpl w:val="6A5C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93F72"/>
    <w:multiLevelType w:val="hybridMultilevel"/>
    <w:tmpl w:val="8D3A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29"/>
    <w:rsid w:val="00000ABD"/>
    <w:rsid w:val="00012447"/>
    <w:rsid w:val="00023FB7"/>
    <w:rsid w:val="000500B2"/>
    <w:rsid w:val="0006243D"/>
    <w:rsid w:val="0006786F"/>
    <w:rsid w:val="00074AC7"/>
    <w:rsid w:val="000753B1"/>
    <w:rsid w:val="000B2C11"/>
    <w:rsid w:val="000C0561"/>
    <w:rsid w:val="0010286F"/>
    <w:rsid w:val="0010757B"/>
    <w:rsid w:val="00116667"/>
    <w:rsid w:val="0012139E"/>
    <w:rsid w:val="00124689"/>
    <w:rsid w:val="001300E9"/>
    <w:rsid w:val="001357AA"/>
    <w:rsid w:val="00145E22"/>
    <w:rsid w:val="00163B85"/>
    <w:rsid w:val="0016716D"/>
    <w:rsid w:val="00197AC1"/>
    <w:rsid w:val="00197EA1"/>
    <w:rsid w:val="001B2CC2"/>
    <w:rsid w:val="001B65B6"/>
    <w:rsid w:val="001C15D6"/>
    <w:rsid w:val="001F4F0C"/>
    <w:rsid w:val="00220655"/>
    <w:rsid w:val="002346C5"/>
    <w:rsid w:val="00253843"/>
    <w:rsid w:val="002874D9"/>
    <w:rsid w:val="00287E0B"/>
    <w:rsid w:val="002A39E3"/>
    <w:rsid w:val="002C156E"/>
    <w:rsid w:val="002C387E"/>
    <w:rsid w:val="00305D13"/>
    <w:rsid w:val="00330589"/>
    <w:rsid w:val="00350E94"/>
    <w:rsid w:val="003B58A6"/>
    <w:rsid w:val="003C14BF"/>
    <w:rsid w:val="003D2583"/>
    <w:rsid w:val="003D7907"/>
    <w:rsid w:val="003E4AE4"/>
    <w:rsid w:val="003E761D"/>
    <w:rsid w:val="003F3C58"/>
    <w:rsid w:val="004207B8"/>
    <w:rsid w:val="004274B2"/>
    <w:rsid w:val="00465387"/>
    <w:rsid w:val="00466369"/>
    <w:rsid w:val="00472491"/>
    <w:rsid w:val="00472CA5"/>
    <w:rsid w:val="00482AA3"/>
    <w:rsid w:val="0049658E"/>
    <w:rsid w:val="004A2039"/>
    <w:rsid w:val="004A40AB"/>
    <w:rsid w:val="004D4E99"/>
    <w:rsid w:val="004D7E29"/>
    <w:rsid w:val="004F3AB1"/>
    <w:rsid w:val="00507F33"/>
    <w:rsid w:val="00513899"/>
    <w:rsid w:val="00517C1C"/>
    <w:rsid w:val="00550FB3"/>
    <w:rsid w:val="00556CA0"/>
    <w:rsid w:val="00557F52"/>
    <w:rsid w:val="00562BA8"/>
    <w:rsid w:val="005630D4"/>
    <w:rsid w:val="00566772"/>
    <w:rsid w:val="005735C8"/>
    <w:rsid w:val="0058070A"/>
    <w:rsid w:val="00586A21"/>
    <w:rsid w:val="005D5397"/>
    <w:rsid w:val="005F614C"/>
    <w:rsid w:val="00611FA8"/>
    <w:rsid w:val="006264D8"/>
    <w:rsid w:val="00631796"/>
    <w:rsid w:val="006726A6"/>
    <w:rsid w:val="00690DC9"/>
    <w:rsid w:val="006A32B1"/>
    <w:rsid w:val="006C2763"/>
    <w:rsid w:val="006E2283"/>
    <w:rsid w:val="006E36B2"/>
    <w:rsid w:val="007137B7"/>
    <w:rsid w:val="00721B23"/>
    <w:rsid w:val="00761EA6"/>
    <w:rsid w:val="007942DC"/>
    <w:rsid w:val="007A58C8"/>
    <w:rsid w:val="007C2D5B"/>
    <w:rsid w:val="007C6B09"/>
    <w:rsid w:val="007D4703"/>
    <w:rsid w:val="007E6E76"/>
    <w:rsid w:val="007F4CCB"/>
    <w:rsid w:val="00814CDB"/>
    <w:rsid w:val="00831EB1"/>
    <w:rsid w:val="00836FC2"/>
    <w:rsid w:val="00851AFF"/>
    <w:rsid w:val="00853236"/>
    <w:rsid w:val="00860132"/>
    <w:rsid w:val="008D64CE"/>
    <w:rsid w:val="008E17FA"/>
    <w:rsid w:val="008E1F31"/>
    <w:rsid w:val="008E5250"/>
    <w:rsid w:val="009502AA"/>
    <w:rsid w:val="0095105B"/>
    <w:rsid w:val="00970852"/>
    <w:rsid w:val="00972784"/>
    <w:rsid w:val="00987C44"/>
    <w:rsid w:val="00994EC1"/>
    <w:rsid w:val="009A7A08"/>
    <w:rsid w:val="009C106A"/>
    <w:rsid w:val="00A35960"/>
    <w:rsid w:val="00A468EA"/>
    <w:rsid w:val="00A501BC"/>
    <w:rsid w:val="00A63B90"/>
    <w:rsid w:val="00A9423E"/>
    <w:rsid w:val="00AA0886"/>
    <w:rsid w:val="00AC4113"/>
    <w:rsid w:val="00AE04C6"/>
    <w:rsid w:val="00AE133D"/>
    <w:rsid w:val="00AF6784"/>
    <w:rsid w:val="00B04CC6"/>
    <w:rsid w:val="00B06FC1"/>
    <w:rsid w:val="00B0720B"/>
    <w:rsid w:val="00B15CD9"/>
    <w:rsid w:val="00B16663"/>
    <w:rsid w:val="00B2150D"/>
    <w:rsid w:val="00B27661"/>
    <w:rsid w:val="00B6632D"/>
    <w:rsid w:val="00B675A2"/>
    <w:rsid w:val="00B83F55"/>
    <w:rsid w:val="00B912C4"/>
    <w:rsid w:val="00BC0628"/>
    <w:rsid w:val="00BF615D"/>
    <w:rsid w:val="00C02908"/>
    <w:rsid w:val="00C02A90"/>
    <w:rsid w:val="00C15E7C"/>
    <w:rsid w:val="00C25F19"/>
    <w:rsid w:val="00C459E8"/>
    <w:rsid w:val="00C65377"/>
    <w:rsid w:val="00C81B1C"/>
    <w:rsid w:val="00C84A5F"/>
    <w:rsid w:val="00C87DAE"/>
    <w:rsid w:val="00CB6B16"/>
    <w:rsid w:val="00CC145F"/>
    <w:rsid w:val="00CD1B07"/>
    <w:rsid w:val="00CD49DD"/>
    <w:rsid w:val="00CF4513"/>
    <w:rsid w:val="00CF629C"/>
    <w:rsid w:val="00D02BDD"/>
    <w:rsid w:val="00D05EDF"/>
    <w:rsid w:val="00D2600D"/>
    <w:rsid w:val="00D478DE"/>
    <w:rsid w:val="00D52DD4"/>
    <w:rsid w:val="00D76EFD"/>
    <w:rsid w:val="00DD6970"/>
    <w:rsid w:val="00DE7B2A"/>
    <w:rsid w:val="00DF3E10"/>
    <w:rsid w:val="00E02DD4"/>
    <w:rsid w:val="00E21418"/>
    <w:rsid w:val="00E24F83"/>
    <w:rsid w:val="00E27207"/>
    <w:rsid w:val="00E418CB"/>
    <w:rsid w:val="00E458D2"/>
    <w:rsid w:val="00E55434"/>
    <w:rsid w:val="00E72028"/>
    <w:rsid w:val="00E729FC"/>
    <w:rsid w:val="00E81408"/>
    <w:rsid w:val="00E87982"/>
    <w:rsid w:val="00EA4438"/>
    <w:rsid w:val="00ED0C4C"/>
    <w:rsid w:val="00ED6104"/>
    <w:rsid w:val="00EE0C9A"/>
    <w:rsid w:val="00EE31ED"/>
    <w:rsid w:val="00F04279"/>
    <w:rsid w:val="00F240FD"/>
    <w:rsid w:val="00F357BC"/>
    <w:rsid w:val="00F62D0C"/>
    <w:rsid w:val="00F738BA"/>
    <w:rsid w:val="00F73D8C"/>
    <w:rsid w:val="00FA7705"/>
    <w:rsid w:val="00FB1C04"/>
    <w:rsid w:val="00FC15BC"/>
    <w:rsid w:val="00FC3FDE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9C9606"/>
  <w15:docId w15:val="{4FB8393B-AABC-403E-92BD-DB64341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43"/>
  </w:style>
  <w:style w:type="paragraph" w:styleId="Footer">
    <w:name w:val="footer"/>
    <w:basedOn w:val="Normal"/>
    <w:link w:val="FooterChar"/>
    <w:uiPriority w:val="99"/>
    <w:unhideWhenUsed/>
    <w:rsid w:val="0025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43"/>
  </w:style>
  <w:style w:type="paragraph" w:customStyle="1" w:styleId="TableParagraph">
    <w:name w:val="Table Paragraph"/>
    <w:basedOn w:val="Normal"/>
    <w:uiPriority w:val="1"/>
    <w:qFormat/>
    <w:rsid w:val="00987C4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A5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1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029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02908"/>
    <w:rPr>
      <w:rFonts w:ascii="Calibri" w:eastAsia="Calibri" w:hAnsi="Calibri" w:cs="Calibri"/>
      <w:i/>
    </w:rPr>
  </w:style>
  <w:style w:type="paragraph" w:styleId="Title">
    <w:name w:val="Title"/>
    <w:basedOn w:val="Normal"/>
    <w:link w:val="TitleChar"/>
    <w:uiPriority w:val="1"/>
    <w:qFormat/>
    <w:rsid w:val="00C02908"/>
    <w:pPr>
      <w:widowControl w:val="0"/>
      <w:autoSpaceDE w:val="0"/>
      <w:autoSpaceDN w:val="0"/>
      <w:spacing w:before="21" w:after="0" w:line="240" w:lineRule="auto"/>
      <w:ind w:left="14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C02908"/>
    <w:rPr>
      <w:rFonts w:ascii="Calibri" w:eastAsia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3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37C1-452F-4D76-9C22-4E263C50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 Weber</dc:creator>
  <cp:lastModifiedBy>Lim, Sarah</cp:lastModifiedBy>
  <cp:revision>19</cp:revision>
  <cp:lastPrinted>2020-01-30T00:33:00Z</cp:lastPrinted>
  <dcterms:created xsi:type="dcterms:W3CDTF">2021-05-10T19:58:00Z</dcterms:created>
  <dcterms:modified xsi:type="dcterms:W3CDTF">2022-05-24T22:41:00Z</dcterms:modified>
</cp:coreProperties>
</file>